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0CAC" w:rsidRDefault="004E0FAE" w:rsidP="00D1155F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Дайте определение следующим терминам: побег, побеги утолщения, побеги замещения, побеги восстановления, побеги возобновления</w:t>
      </w:r>
    </w:p>
    <w:p w:rsidR="00D1155F" w:rsidRPr="00D1155F" w:rsidRDefault="00CF7469" w:rsidP="00D1155F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7469">
        <w:rPr>
          <w:rFonts w:ascii="Times New Roman" w:hAnsi="Times New Roman" w:cs="Times New Roman"/>
          <w:sz w:val="28"/>
          <w:szCs w:val="28"/>
        </w:rPr>
        <w:t>#</w:t>
      </w:r>
    </w:p>
    <w:p w:rsidR="005C522A" w:rsidRDefault="001E6812" w:rsidP="00D1155F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</w:pPr>
      <w:r w:rsidRPr="001E681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  <w:t xml:space="preserve">Дайте определение </w:t>
      </w:r>
      <w:r w:rsidR="004E0FAE">
        <w:rPr>
          <w:rFonts w:ascii="Times New Roman" w:hAnsi="Times New Roman" w:cs="Times New Roman"/>
          <w:sz w:val="28"/>
          <w:szCs w:val="28"/>
        </w:rPr>
        <w:t>следующим терминам:</w:t>
      </w:r>
      <w:r w:rsidR="004E0FAE">
        <w:rPr>
          <w:rFonts w:ascii="Times New Roman" w:hAnsi="Times New Roman" w:cs="Times New Roman"/>
          <w:sz w:val="28"/>
          <w:szCs w:val="28"/>
        </w:rPr>
        <w:t xml:space="preserve"> конкурент, штамбовая поросль, ветвь,  верхушечный побег, боковой побег, </w:t>
      </w:r>
      <w:proofErr w:type="spellStart"/>
      <w:r w:rsidR="004E0FAE">
        <w:rPr>
          <w:rFonts w:ascii="Times New Roman" w:hAnsi="Times New Roman" w:cs="Times New Roman"/>
          <w:sz w:val="28"/>
          <w:szCs w:val="28"/>
        </w:rPr>
        <w:t>волчковые</w:t>
      </w:r>
      <w:proofErr w:type="spellEnd"/>
      <w:r w:rsidR="004E0FAE">
        <w:rPr>
          <w:rFonts w:ascii="Times New Roman" w:hAnsi="Times New Roman" w:cs="Times New Roman"/>
          <w:sz w:val="28"/>
          <w:szCs w:val="28"/>
        </w:rPr>
        <w:t xml:space="preserve"> побеги</w:t>
      </w:r>
    </w:p>
    <w:p w:rsidR="00CF7469" w:rsidRPr="00091895" w:rsidRDefault="00CF7469" w:rsidP="00CF7469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7469">
        <w:rPr>
          <w:rFonts w:ascii="Times New Roman" w:hAnsi="Times New Roman" w:cs="Times New Roman"/>
          <w:sz w:val="28"/>
          <w:szCs w:val="28"/>
        </w:rPr>
        <w:t>#</w:t>
      </w:r>
    </w:p>
    <w:p w:rsidR="00091895" w:rsidRDefault="004E0FAE" w:rsidP="00CF7469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</w:pPr>
      <w:r w:rsidRPr="001E681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  <w:t xml:space="preserve">Дайте определение </w:t>
      </w:r>
      <w:r>
        <w:rPr>
          <w:rFonts w:ascii="Times New Roman" w:hAnsi="Times New Roman" w:cs="Times New Roman"/>
          <w:sz w:val="28"/>
          <w:szCs w:val="28"/>
        </w:rPr>
        <w:t>следующим терминам: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24A22">
        <w:rPr>
          <w:rFonts w:ascii="Times New Roman" w:hAnsi="Times New Roman" w:cs="Times New Roman"/>
          <w:sz w:val="28"/>
          <w:szCs w:val="28"/>
        </w:rPr>
        <w:t>почка, вегетативная почка, генеративная почка, в</w:t>
      </w:r>
      <w:r w:rsidR="00124A22" w:rsidRPr="00124A22">
        <w:rPr>
          <w:rFonts w:ascii="Times New Roman" w:hAnsi="Times New Roman" w:cs="Times New Roman"/>
          <w:iCs/>
          <w:color w:val="000000"/>
          <w:spacing w:val="-2"/>
          <w:sz w:val="28"/>
          <w:szCs w:val="28"/>
        </w:rPr>
        <w:t>егетативно-генеративная</w:t>
      </w:r>
      <w:r w:rsidR="00124A22" w:rsidRPr="00124A22">
        <w:rPr>
          <w:rFonts w:ascii="Times New Roman" w:hAnsi="Times New Roman" w:cs="Times New Roman"/>
          <w:i/>
          <w:iCs/>
          <w:color w:val="000000"/>
          <w:spacing w:val="-2"/>
          <w:sz w:val="28"/>
          <w:szCs w:val="28"/>
        </w:rPr>
        <w:t xml:space="preserve"> </w:t>
      </w:r>
      <w:r w:rsidR="00124A22" w:rsidRPr="00124A22">
        <w:rPr>
          <w:rFonts w:ascii="Times New Roman" w:hAnsi="Times New Roman" w:cs="Times New Roman"/>
          <w:color w:val="000000"/>
          <w:spacing w:val="-2"/>
          <w:sz w:val="28"/>
          <w:szCs w:val="28"/>
        </w:rPr>
        <w:t>почка</w:t>
      </w:r>
    </w:p>
    <w:p w:rsidR="00D1155F" w:rsidRPr="00D1155F" w:rsidRDefault="00CF7469" w:rsidP="00D1155F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F7469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091895" w:rsidRPr="00124A22" w:rsidRDefault="004E0FAE" w:rsidP="00D1155F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E681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  <w:t xml:space="preserve">Дайте определение </w:t>
      </w:r>
      <w:r>
        <w:rPr>
          <w:rFonts w:ascii="Times New Roman" w:hAnsi="Times New Roman" w:cs="Times New Roman"/>
          <w:sz w:val="28"/>
          <w:szCs w:val="28"/>
        </w:rPr>
        <w:t>следующим терминам:</w:t>
      </w:r>
      <w:r w:rsidR="00124A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24A22" w:rsidRPr="00124A22">
        <w:rPr>
          <w:rFonts w:ascii="Times New Roman" w:hAnsi="Times New Roman" w:cs="Times New Roman"/>
          <w:iCs/>
          <w:color w:val="000000"/>
          <w:spacing w:val="10"/>
          <w:sz w:val="28"/>
          <w:szCs w:val="28"/>
        </w:rPr>
        <w:t>кольчатка</w:t>
      </w:r>
      <w:proofErr w:type="spellEnd"/>
      <w:r w:rsidR="00124A22" w:rsidRPr="00124A22">
        <w:rPr>
          <w:rFonts w:ascii="Times New Roman" w:hAnsi="Times New Roman" w:cs="Times New Roman"/>
          <w:iCs/>
          <w:color w:val="000000"/>
          <w:spacing w:val="10"/>
          <w:sz w:val="28"/>
          <w:szCs w:val="28"/>
        </w:rPr>
        <w:t xml:space="preserve">, </w:t>
      </w:r>
      <w:r w:rsidR="00124A22" w:rsidRPr="00124A22">
        <w:rPr>
          <w:rFonts w:ascii="Times New Roman" w:hAnsi="Times New Roman" w:cs="Times New Roman"/>
          <w:iCs/>
          <w:color w:val="000000"/>
          <w:spacing w:val="5"/>
          <w:sz w:val="28"/>
          <w:szCs w:val="28"/>
        </w:rPr>
        <w:t>копьецо</w:t>
      </w:r>
      <w:r w:rsidR="00124A22" w:rsidRPr="00124A22">
        <w:rPr>
          <w:rFonts w:ascii="Times New Roman" w:hAnsi="Times New Roman" w:cs="Times New Roman"/>
          <w:iCs/>
          <w:color w:val="000000"/>
          <w:spacing w:val="5"/>
          <w:sz w:val="28"/>
          <w:szCs w:val="28"/>
        </w:rPr>
        <w:t xml:space="preserve">, </w:t>
      </w:r>
      <w:r w:rsidR="00124A22" w:rsidRPr="00124A22">
        <w:rPr>
          <w:rFonts w:ascii="Times New Roman" w:hAnsi="Times New Roman" w:cs="Times New Roman"/>
          <w:iCs/>
          <w:color w:val="000000"/>
          <w:spacing w:val="3"/>
          <w:sz w:val="28"/>
          <w:szCs w:val="28"/>
        </w:rPr>
        <w:t>прутик</w:t>
      </w:r>
      <w:r w:rsidR="00124A22" w:rsidRPr="00124A22">
        <w:rPr>
          <w:rFonts w:ascii="Times New Roman" w:hAnsi="Times New Roman" w:cs="Times New Roman"/>
          <w:iCs/>
          <w:color w:val="000000"/>
          <w:spacing w:val="3"/>
          <w:sz w:val="28"/>
          <w:szCs w:val="28"/>
        </w:rPr>
        <w:t xml:space="preserve">, </w:t>
      </w:r>
      <w:r w:rsidR="00124A22" w:rsidRPr="00124A22">
        <w:rPr>
          <w:rFonts w:ascii="Times New Roman" w:hAnsi="Times New Roman" w:cs="Times New Roman"/>
          <w:iCs/>
          <w:color w:val="000000"/>
          <w:spacing w:val="1"/>
          <w:sz w:val="28"/>
          <w:szCs w:val="28"/>
        </w:rPr>
        <w:t>плодуха</w:t>
      </w:r>
    </w:p>
    <w:p w:rsidR="00CF7469" w:rsidRPr="00CF7469" w:rsidRDefault="00CF7469" w:rsidP="00CF7469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F7469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091895" w:rsidRPr="00124A22" w:rsidRDefault="004E0FAE" w:rsidP="00CF7469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1E681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  <w:t xml:space="preserve">Дайте определение </w:t>
      </w:r>
      <w:r>
        <w:rPr>
          <w:rFonts w:ascii="Times New Roman" w:hAnsi="Times New Roman" w:cs="Times New Roman"/>
          <w:sz w:val="28"/>
          <w:szCs w:val="28"/>
        </w:rPr>
        <w:t>следующим терминам:</w:t>
      </w:r>
      <w:r w:rsidR="00124A22" w:rsidRPr="00124A22">
        <w:rPr>
          <w:iCs/>
          <w:color w:val="000000"/>
          <w:spacing w:val="-3"/>
          <w:sz w:val="28"/>
          <w:szCs w:val="28"/>
        </w:rPr>
        <w:t xml:space="preserve"> </w:t>
      </w:r>
      <w:r w:rsidR="00124A22" w:rsidRPr="00124A22">
        <w:rPr>
          <w:rFonts w:ascii="Times New Roman" w:hAnsi="Times New Roman" w:cs="Times New Roman"/>
          <w:iCs/>
          <w:color w:val="000000"/>
          <w:spacing w:val="-3"/>
          <w:sz w:val="28"/>
          <w:szCs w:val="28"/>
        </w:rPr>
        <w:t>букетные ветки</w:t>
      </w:r>
      <w:r w:rsidR="00124A22" w:rsidRPr="00124A22">
        <w:rPr>
          <w:rFonts w:ascii="Times New Roman" w:hAnsi="Times New Roman" w:cs="Times New Roman"/>
          <w:iCs/>
          <w:color w:val="000000"/>
          <w:spacing w:val="-3"/>
          <w:sz w:val="28"/>
          <w:szCs w:val="28"/>
        </w:rPr>
        <w:t xml:space="preserve">, </w:t>
      </w:r>
      <w:r w:rsidR="00124A22" w:rsidRPr="00124A22">
        <w:rPr>
          <w:rFonts w:ascii="Times New Roman" w:hAnsi="Times New Roman" w:cs="Times New Roman"/>
          <w:iCs/>
          <w:color w:val="000000"/>
          <w:sz w:val="28"/>
          <w:szCs w:val="28"/>
        </w:rPr>
        <w:t>шпорец</w:t>
      </w:r>
      <w:r w:rsidR="00124A22" w:rsidRPr="00124A22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, </w:t>
      </w:r>
      <w:r w:rsidR="00124A22" w:rsidRPr="00124A22">
        <w:rPr>
          <w:rFonts w:ascii="Times New Roman" w:hAnsi="Times New Roman" w:cs="Times New Roman"/>
          <w:iCs/>
          <w:color w:val="000000"/>
          <w:spacing w:val="4"/>
          <w:sz w:val="28"/>
          <w:szCs w:val="28"/>
        </w:rPr>
        <w:t>плодоносные ветки</w:t>
      </w:r>
      <w:r w:rsidR="00124A22" w:rsidRPr="00124A22">
        <w:rPr>
          <w:rFonts w:ascii="Times New Roman" w:hAnsi="Times New Roman" w:cs="Times New Roman"/>
          <w:iCs/>
          <w:color w:val="000000"/>
          <w:spacing w:val="4"/>
          <w:sz w:val="28"/>
          <w:szCs w:val="28"/>
        </w:rPr>
        <w:t xml:space="preserve">, </w:t>
      </w:r>
      <w:r w:rsidR="00124A22" w:rsidRPr="00124A22">
        <w:rPr>
          <w:rFonts w:ascii="Times New Roman" w:hAnsi="Times New Roman" w:cs="Times New Roman"/>
          <w:iCs/>
          <w:color w:val="000000"/>
          <w:sz w:val="28"/>
          <w:szCs w:val="28"/>
        </w:rPr>
        <w:t>смешанные ветки</w:t>
      </w:r>
    </w:p>
    <w:p w:rsidR="00CF7469" w:rsidRDefault="00CF7469" w:rsidP="00CF7469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CF746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#</w:t>
      </w:r>
    </w:p>
    <w:p w:rsidR="00091895" w:rsidRDefault="004E0FAE" w:rsidP="00CF7469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1E681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  <w:t xml:space="preserve">Дайте определение </w:t>
      </w:r>
      <w:r>
        <w:rPr>
          <w:rFonts w:ascii="Times New Roman" w:hAnsi="Times New Roman" w:cs="Times New Roman"/>
          <w:sz w:val="28"/>
          <w:szCs w:val="28"/>
        </w:rPr>
        <w:t>следующим терминам:</w:t>
      </w:r>
      <w:r w:rsidR="00124A22">
        <w:rPr>
          <w:rFonts w:ascii="Times New Roman" w:hAnsi="Times New Roman" w:cs="Times New Roman"/>
          <w:sz w:val="28"/>
          <w:szCs w:val="28"/>
        </w:rPr>
        <w:t xml:space="preserve"> </w:t>
      </w:r>
      <w:r w:rsidR="00E145EE">
        <w:rPr>
          <w:rFonts w:ascii="Times New Roman" w:hAnsi="Times New Roman" w:cs="Times New Roman"/>
          <w:sz w:val="28"/>
          <w:szCs w:val="28"/>
        </w:rPr>
        <w:t xml:space="preserve">стержневая корневая система, разветвлённая </w:t>
      </w:r>
      <w:r w:rsidR="00E145EE">
        <w:rPr>
          <w:rFonts w:ascii="Times New Roman" w:hAnsi="Times New Roman" w:cs="Times New Roman"/>
          <w:sz w:val="28"/>
          <w:szCs w:val="28"/>
        </w:rPr>
        <w:t>корневая система,</w:t>
      </w:r>
      <w:r w:rsidR="00E145EE">
        <w:rPr>
          <w:rFonts w:ascii="Times New Roman" w:hAnsi="Times New Roman" w:cs="Times New Roman"/>
          <w:sz w:val="28"/>
          <w:szCs w:val="28"/>
        </w:rPr>
        <w:t xml:space="preserve"> мочковатая корневая система</w:t>
      </w:r>
    </w:p>
    <w:p w:rsidR="00CF7469" w:rsidRPr="00CF7469" w:rsidRDefault="00CF7469" w:rsidP="00CF7469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CF746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#</w:t>
      </w:r>
    </w:p>
    <w:p w:rsidR="007E3F95" w:rsidRDefault="004E0FAE" w:rsidP="00CF7469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1E681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  <w:t xml:space="preserve">Дайте определение </w:t>
      </w:r>
      <w:r>
        <w:rPr>
          <w:rFonts w:ascii="Times New Roman" w:hAnsi="Times New Roman" w:cs="Times New Roman"/>
          <w:sz w:val="28"/>
          <w:szCs w:val="28"/>
        </w:rPr>
        <w:t>следующим терминам:</w:t>
      </w:r>
      <w:r w:rsidR="00E145EE">
        <w:rPr>
          <w:rFonts w:ascii="Times New Roman" w:hAnsi="Times New Roman" w:cs="Times New Roman"/>
          <w:sz w:val="28"/>
          <w:szCs w:val="28"/>
        </w:rPr>
        <w:t xml:space="preserve"> мочка, корневые волоски, корень первичного строения, проводящие корни</w:t>
      </w:r>
    </w:p>
    <w:p w:rsidR="00CF7469" w:rsidRPr="00CF7469" w:rsidRDefault="00CF7469" w:rsidP="00CF7469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CF7469">
        <w:rPr>
          <w:rFonts w:ascii="Times New Roman" w:hAnsi="Times New Roman" w:cs="Times New Roman"/>
          <w:b/>
          <w:sz w:val="28"/>
          <w:szCs w:val="28"/>
          <w:lang w:val="kk-KZ"/>
        </w:rPr>
        <w:t>#</w:t>
      </w:r>
    </w:p>
    <w:p w:rsidR="007E3F95" w:rsidRPr="00E145EE" w:rsidRDefault="004E0FAE" w:rsidP="00CF7469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1E681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  <w:t xml:space="preserve">Дайте определение </w:t>
      </w:r>
      <w:r>
        <w:rPr>
          <w:rFonts w:ascii="Times New Roman" w:hAnsi="Times New Roman" w:cs="Times New Roman"/>
          <w:sz w:val="28"/>
          <w:szCs w:val="28"/>
        </w:rPr>
        <w:t>следующим терминам:</w:t>
      </w:r>
      <w:r w:rsidR="00E145EE">
        <w:rPr>
          <w:rFonts w:ascii="Times New Roman" w:hAnsi="Times New Roman" w:cs="Times New Roman"/>
          <w:sz w:val="28"/>
          <w:szCs w:val="28"/>
        </w:rPr>
        <w:t xml:space="preserve"> </w:t>
      </w:r>
      <w:r w:rsidR="00E145EE">
        <w:rPr>
          <w:rFonts w:ascii="Times New Roman" w:hAnsi="Times New Roman" w:cs="Times New Roman"/>
          <w:iCs/>
          <w:color w:val="000000"/>
          <w:spacing w:val="-2"/>
          <w:sz w:val="28"/>
          <w:szCs w:val="28"/>
        </w:rPr>
        <w:t>г</w:t>
      </w:r>
      <w:r w:rsidR="00E145EE" w:rsidRPr="00E145EE">
        <w:rPr>
          <w:rFonts w:ascii="Times New Roman" w:hAnsi="Times New Roman" w:cs="Times New Roman"/>
          <w:iCs/>
          <w:color w:val="000000"/>
          <w:spacing w:val="-2"/>
          <w:sz w:val="28"/>
          <w:szCs w:val="28"/>
        </w:rPr>
        <w:t>абитус</w:t>
      </w:r>
      <w:r w:rsidR="00E145EE" w:rsidRPr="00E145EE">
        <w:rPr>
          <w:rFonts w:ascii="Times New Roman" w:hAnsi="Times New Roman" w:cs="Times New Roman"/>
          <w:iCs/>
          <w:color w:val="000000"/>
          <w:spacing w:val="-2"/>
          <w:sz w:val="28"/>
          <w:szCs w:val="28"/>
        </w:rPr>
        <w:t xml:space="preserve">, </w:t>
      </w:r>
      <w:r w:rsidR="00E145EE">
        <w:rPr>
          <w:rFonts w:ascii="Times New Roman" w:hAnsi="Times New Roman" w:cs="Times New Roman"/>
          <w:iCs/>
          <w:color w:val="000000"/>
          <w:spacing w:val="1"/>
          <w:sz w:val="28"/>
          <w:szCs w:val="28"/>
        </w:rPr>
        <w:t>с</w:t>
      </w:r>
      <w:r w:rsidR="00E145EE" w:rsidRPr="00E145EE">
        <w:rPr>
          <w:rFonts w:ascii="Times New Roman" w:hAnsi="Times New Roman" w:cs="Times New Roman"/>
          <w:iCs/>
          <w:color w:val="000000"/>
          <w:spacing w:val="1"/>
          <w:sz w:val="28"/>
          <w:szCs w:val="28"/>
        </w:rPr>
        <w:t>еянец</w:t>
      </w:r>
      <w:r w:rsidR="00E145EE" w:rsidRPr="00E145EE">
        <w:rPr>
          <w:rFonts w:ascii="Times New Roman" w:hAnsi="Times New Roman" w:cs="Times New Roman"/>
          <w:iCs/>
          <w:color w:val="000000"/>
          <w:spacing w:val="1"/>
          <w:sz w:val="28"/>
          <w:szCs w:val="28"/>
        </w:rPr>
        <w:t xml:space="preserve">, </w:t>
      </w:r>
      <w:r w:rsidR="00E145EE">
        <w:rPr>
          <w:rFonts w:ascii="Times New Roman" w:hAnsi="Times New Roman" w:cs="Times New Roman"/>
          <w:iCs/>
          <w:color w:val="000000"/>
          <w:sz w:val="28"/>
          <w:szCs w:val="28"/>
        </w:rPr>
        <w:t>с</w:t>
      </w:r>
      <w:r w:rsidR="00E145EE" w:rsidRPr="00E145EE">
        <w:rPr>
          <w:rFonts w:ascii="Times New Roman" w:hAnsi="Times New Roman" w:cs="Times New Roman"/>
          <w:iCs/>
          <w:color w:val="000000"/>
          <w:sz w:val="28"/>
          <w:szCs w:val="28"/>
        </w:rPr>
        <w:t>аженец</w:t>
      </w:r>
      <w:r w:rsidR="00E145EE">
        <w:rPr>
          <w:rFonts w:ascii="Times New Roman" w:hAnsi="Times New Roman" w:cs="Times New Roman"/>
          <w:iCs/>
          <w:color w:val="000000"/>
          <w:sz w:val="28"/>
          <w:szCs w:val="28"/>
        </w:rPr>
        <w:t>, рассада</w:t>
      </w:r>
      <w:r w:rsidR="00E145EE" w:rsidRPr="00E145EE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</w:p>
    <w:p w:rsidR="00CF7469" w:rsidRPr="00CF7469" w:rsidRDefault="00CF7469" w:rsidP="00CF7469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CF746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#</w:t>
      </w:r>
    </w:p>
    <w:p w:rsidR="007E3F95" w:rsidRPr="00E145EE" w:rsidRDefault="004E0FAE" w:rsidP="00CF7469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E681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  <w:t xml:space="preserve">Дайте определение </w:t>
      </w:r>
      <w:r>
        <w:rPr>
          <w:rFonts w:ascii="Times New Roman" w:hAnsi="Times New Roman" w:cs="Times New Roman"/>
          <w:sz w:val="28"/>
          <w:szCs w:val="28"/>
        </w:rPr>
        <w:t xml:space="preserve">следующим </w:t>
      </w:r>
      <w:r w:rsidRPr="00E145EE">
        <w:rPr>
          <w:rFonts w:ascii="Times New Roman" w:hAnsi="Times New Roman" w:cs="Times New Roman"/>
          <w:sz w:val="28"/>
          <w:szCs w:val="28"/>
        </w:rPr>
        <w:t>терминам:</w:t>
      </w:r>
      <w:r w:rsidR="00E145EE" w:rsidRPr="00E145EE">
        <w:rPr>
          <w:iCs/>
          <w:color w:val="000000"/>
          <w:spacing w:val="6"/>
          <w:sz w:val="28"/>
          <w:szCs w:val="28"/>
        </w:rPr>
        <w:t xml:space="preserve"> </w:t>
      </w:r>
      <w:r w:rsidR="00E145EE">
        <w:rPr>
          <w:iCs/>
          <w:color w:val="000000"/>
          <w:spacing w:val="6"/>
          <w:sz w:val="28"/>
          <w:szCs w:val="28"/>
        </w:rPr>
        <w:t>п</w:t>
      </w:r>
      <w:r w:rsidR="00E145EE" w:rsidRPr="00E145EE">
        <w:rPr>
          <w:rFonts w:ascii="Times New Roman" w:hAnsi="Times New Roman" w:cs="Times New Roman"/>
          <w:iCs/>
          <w:color w:val="000000"/>
          <w:spacing w:val="6"/>
          <w:sz w:val="28"/>
          <w:szCs w:val="28"/>
        </w:rPr>
        <w:t>рививка</w:t>
      </w:r>
      <w:r w:rsidR="00E145EE" w:rsidRPr="00E145EE">
        <w:rPr>
          <w:rFonts w:ascii="Times New Roman" w:hAnsi="Times New Roman" w:cs="Times New Roman"/>
          <w:iCs/>
          <w:color w:val="000000"/>
          <w:spacing w:val="6"/>
          <w:sz w:val="28"/>
          <w:szCs w:val="28"/>
        </w:rPr>
        <w:t xml:space="preserve">, </w:t>
      </w:r>
      <w:r w:rsidR="00E145EE">
        <w:rPr>
          <w:rFonts w:ascii="Times New Roman" w:hAnsi="Times New Roman" w:cs="Times New Roman"/>
          <w:iCs/>
          <w:color w:val="000000"/>
          <w:spacing w:val="6"/>
          <w:sz w:val="28"/>
          <w:szCs w:val="28"/>
        </w:rPr>
        <w:t>п</w:t>
      </w:r>
      <w:r w:rsidR="00E145EE" w:rsidRPr="00E145EE">
        <w:rPr>
          <w:rFonts w:ascii="Times New Roman" w:hAnsi="Times New Roman" w:cs="Times New Roman"/>
          <w:iCs/>
          <w:color w:val="000000"/>
          <w:sz w:val="28"/>
          <w:szCs w:val="28"/>
        </w:rPr>
        <w:t>одвой</w:t>
      </w:r>
      <w:r w:rsidR="00E145EE" w:rsidRPr="00E145EE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, </w:t>
      </w:r>
      <w:r w:rsidR="00E145EE">
        <w:rPr>
          <w:rFonts w:ascii="Times New Roman" w:hAnsi="Times New Roman" w:cs="Times New Roman"/>
          <w:iCs/>
          <w:color w:val="000000"/>
          <w:sz w:val="28"/>
          <w:szCs w:val="28"/>
        </w:rPr>
        <w:t>п</w:t>
      </w:r>
      <w:r w:rsidR="00E145EE" w:rsidRPr="00E145EE">
        <w:rPr>
          <w:rFonts w:ascii="Times New Roman" w:hAnsi="Times New Roman" w:cs="Times New Roman"/>
          <w:iCs/>
          <w:color w:val="000000"/>
          <w:spacing w:val="3"/>
          <w:sz w:val="28"/>
          <w:szCs w:val="28"/>
        </w:rPr>
        <w:t>ривой</w:t>
      </w:r>
      <w:r w:rsidR="00E145EE" w:rsidRPr="00E145EE">
        <w:rPr>
          <w:rFonts w:ascii="Times New Roman" w:hAnsi="Times New Roman" w:cs="Times New Roman"/>
          <w:iCs/>
          <w:color w:val="000000"/>
          <w:spacing w:val="3"/>
          <w:sz w:val="28"/>
          <w:szCs w:val="28"/>
        </w:rPr>
        <w:t xml:space="preserve">, </w:t>
      </w:r>
      <w:r w:rsidR="00E145EE">
        <w:rPr>
          <w:rFonts w:ascii="Times New Roman" w:hAnsi="Times New Roman" w:cs="Times New Roman"/>
          <w:iCs/>
          <w:color w:val="000000"/>
          <w:spacing w:val="3"/>
          <w:sz w:val="28"/>
          <w:szCs w:val="28"/>
        </w:rPr>
        <w:t>щ</w:t>
      </w:r>
      <w:r w:rsidR="00E145EE" w:rsidRPr="00E145EE">
        <w:rPr>
          <w:rFonts w:ascii="Times New Roman" w:hAnsi="Times New Roman" w:cs="Times New Roman"/>
          <w:iCs/>
          <w:color w:val="000000"/>
          <w:spacing w:val="-2"/>
          <w:sz w:val="28"/>
          <w:szCs w:val="28"/>
        </w:rPr>
        <w:t>иток</w:t>
      </w:r>
    </w:p>
    <w:p w:rsidR="00CF7469" w:rsidRPr="00E145EE" w:rsidRDefault="00CF7469" w:rsidP="00CF7469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E145EE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#</w:t>
      </w:r>
    </w:p>
    <w:p w:rsidR="007E3F95" w:rsidRPr="00E145EE" w:rsidRDefault="004E0FAE" w:rsidP="00CF7469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E681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  <w:t xml:space="preserve">Дайте определение </w:t>
      </w:r>
      <w:r>
        <w:rPr>
          <w:rFonts w:ascii="Times New Roman" w:hAnsi="Times New Roman" w:cs="Times New Roman"/>
          <w:sz w:val="28"/>
          <w:szCs w:val="28"/>
        </w:rPr>
        <w:t>следующим терминам:</w:t>
      </w:r>
      <w:r w:rsidR="00E145EE">
        <w:rPr>
          <w:rFonts w:ascii="Times New Roman" w:hAnsi="Times New Roman" w:cs="Times New Roman"/>
          <w:sz w:val="28"/>
          <w:szCs w:val="28"/>
        </w:rPr>
        <w:t xml:space="preserve"> </w:t>
      </w:r>
      <w:r w:rsidR="00E145EE">
        <w:rPr>
          <w:rFonts w:ascii="Times New Roman" w:hAnsi="Times New Roman" w:cs="Times New Roman"/>
          <w:iCs/>
          <w:color w:val="000000"/>
          <w:spacing w:val="5"/>
          <w:sz w:val="28"/>
          <w:szCs w:val="28"/>
        </w:rPr>
        <w:t>о</w:t>
      </w:r>
      <w:r w:rsidR="00E145EE" w:rsidRPr="00E145EE">
        <w:rPr>
          <w:rFonts w:ascii="Times New Roman" w:hAnsi="Times New Roman" w:cs="Times New Roman"/>
          <w:iCs/>
          <w:color w:val="000000"/>
          <w:spacing w:val="5"/>
          <w:sz w:val="28"/>
          <w:szCs w:val="28"/>
        </w:rPr>
        <w:t>кулировка</w:t>
      </w:r>
      <w:r w:rsidR="00E145EE" w:rsidRPr="00E145EE">
        <w:rPr>
          <w:rFonts w:ascii="Times New Roman" w:hAnsi="Times New Roman" w:cs="Times New Roman"/>
          <w:iCs/>
          <w:color w:val="000000"/>
          <w:spacing w:val="5"/>
          <w:sz w:val="28"/>
          <w:szCs w:val="28"/>
        </w:rPr>
        <w:t xml:space="preserve">, </w:t>
      </w:r>
      <w:proofErr w:type="spellStart"/>
      <w:r w:rsidR="00E145EE">
        <w:rPr>
          <w:rFonts w:ascii="Times New Roman" w:hAnsi="Times New Roman" w:cs="Times New Roman"/>
          <w:iCs/>
          <w:color w:val="000000"/>
          <w:spacing w:val="2"/>
          <w:sz w:val="28"/>
          <w:szCs w:val="28"/>
        </w:rPr>
        <w:t>о</w:t>
      </w:r>
      <w:r w:rsidR="00E145EE" w:rsidRPr="00E145EE">
        <w:rPr>
          <w:rFonts w:ascii="Times New Roman" w:hAnsi="Times New Roman" w:cs="Times New Roman"/>
          <w:iCs/>
          <w:color w:val="000000"/>
          <w:spacing w:val="2"/>
          <w:sz w:val="28"/>
          <w:szCs w:val="28"/>
        </w:rPr>
        <w:t>кулянт</w:t>
      </w:r>
      <w:proofErr w:type="spellEnd"/>
      <w:r w:rsidR="00E145EE" w:rsidRPr="00E145EE">
        <w:rPr>
          <w:rFonts w:ascii="Times New Roman" w:hAnsi="Times New Roman" w:cs="Times New Roman"/>
          <w:iCs/>
          <w:color w:val="000000"/>
          <w:spacing w:val="2"/>
          <w:sz w:val="28"/>
          <w:szCs w:val="28"/>
        </w:rPr>
        <w:t xml:space="preserve">, </w:t>
      </w:r>
      <w:r w:rsidR="00E145EE">
        <w:rPr>
          <w:rFonts w:ascii="Times New Roman" w:hAnsi="Times New Roman" w:cs="Times New Roman"/>
          <w:iCs/>
          <w:color w:val="000000"/>
          <w:spacing w:val="-2"/>
          <w:sz w:val="28"/>
          <w:szCs w:val="28"/>
        </w:rPr>
        <w:t>о</w:t>
      </w:r>
      <w:r w:rsidR="00E145EE" w:rsidRPr="00E145EE">
        <w:rPr>
          <w:rFonts w:ascii="Times New Roman" w:hAnsi="Times New Roman" w:cs="Times New Roman"/>
          <w:iCs/>
          <w:color w:val="000000"/>
          <w:spacing w:val="-2"/>
          <w:sz w:val="28"/>
          <w:szCs w:val="28"/>
        </w:rPr>
        <w:t>днолетка</w:t>
      </w:r>
      <w:r w:rsidR="00E145EE" w:rsidRPr="00E145EE">
        <w:rPr>
          <w:rFonts w:ascii="Times New Roman" w:hAnsi="Times New Roman" w:cs="Times New Roman"/>
          <w:iCs/>
          <w:color w:val="000000"/>
          <w:spacing w:val="-2"/>
          <w:sz w:val="28"/>
          <w:szCs w:val="28"/>
        </w:rPr>
        <w:t xml:space="preserve">, </w:t>
      </w:r>
      <w:r w:rsidR="00E145EE">
        <w:rPr>
          <w:rFonts w:ascii="Times New Roman" w:hAnsi="Times New Roman" w:cs="Times New Roman"/>
          <w:iCs/>
          <w:color w:val="000000"/>
          <w:spacing w:val="-1"/>
          <w:sz w:val="28"/>
          <w:szCs w:val="28"/>
        </w:rPr>
        <w:t>д</w:t>
      </w:r>
      <w:r w:rsidR="00E145EE" w:rsidRPr="00E145EE">
        <w:rPr>
          <w:rFonts w:ascii="Times New Roman" w:hAnsi="Times New Roman" w:cs="Times New Roman"/>
          <w:iCs/>
          <w:color w:val="000000"/>
          <w:spacing w:val="-1"/>
          <w:sz w:val="28"/>
          <w:szCs w:val="28"/>
        </w:rPr>
        <w:t>вухлетка</w:t>
      </w:r>
    </w:p>
    <w:p w:rsidR="00CF7469" w:rsidRPr="00CF7469" w:rsidRDefault="00CF7469" w:rsidP="00CF7469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CF746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#</w:t>
      </w:r>
    </w:p>
    <w:p w:rsidR="007E3F95" w:rsidRPr="00E145EE" w:rsidRDefault="004E0FAE" w:rsidP="00CF7469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E681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  <w:t xml:space="preserve">Дайте определение </w:t>
      </w:r>
      <w:r>
        <w:rPr>
          <w:rFonts w:ascii="Times New Roman" w:hAnsi="Times New Roman" w:cs="Times New Roman"/>
          <w:sz w:val="28"/>
          <w:szCs w:val="28"/>
        </w:rPr>
        <w:t>следующим терминам:</w:t>
      </w:r>
      <w:r w:rsidR="00E145E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145EE">
        <w:rPr>
          <w:rFonts w:ascii="Times New Roman" w:hAnsi="Times New Roman" w:cs="Times New Roman"/>
          <w:iCs/>
          <w:color w:val="000000"/>
          <w:spacing w:val="1"/>
          <w:sz w:val="28"/>
          <w:szCs w:val="28"/>
        </w:rPr>
        <w:t>к</w:t>
      </w:r>
      <w:r w:rsidR="00E145EE" w:rsidRPr="00E145EE">
        <w:rPr>
          <w:rFonts w:ascii="Times New Roman" w:hAnsi="Times New Roman" w:cs="Times New Roman"/>
          <w:iCs/>
          <w:color w:val="000000"/>
          <w:spacing w:val="1"/>
          <w:sz w:val="28"/>
          <w:szCs w:val="28"/>
        </w:rPr>
        <w:t>ильчевание</w:t>
      </w:r>
      <w:proofErr w:type="spellEnd"/>
      <w:r w:rsidR="00E145EE" w:rsidRPr="00E145EE">
        <w:rPr>
          <w:rFonts w:ascii="Times New Roman" w:hAnsi="Times New Roman" w:cs="Times New Roman"/>
          <w:iCs/>
          <w:color w:val="000000"/>
          <w:spacing w:val="1"/>
          <w:sz w:val="28"/>
          <w:szCs w:val="28"/>
        </w:rPr>
        <w:t xml:space="preserve"> черенков</w:t>
      </w:r>
      <w:r w:rsidR="00E145EE" w:rsidRPr="00E145EE">
        <w:rPr>
          <w:rFonts w:ascii="Times New Roman" w:hAnsi="Times New Roman" w:cs="Times New Roman"/>
          <w:iCs/>
          <w:color w:val="000000"/>
          <w:spacing w:val="1"/>
          <w:sz w:val="28"/>
          <w:szCs w:val="28"/>
        </w:rPr>
        <w:t xml:space="preserve">, </w:t>
      </w:r>
      <w:r w:rsidR="00E145EE">
        <w:rPr>
          <w:rFonts w:ascii="Times New Roman" w:hAnsi="Times New Roman" w:cs="Times New Roman"/>
          <w:iCs/>
          <w:color w:val="000000"/>
          <w:spacing w:val="-3"/>
          <w:sz w:val="28"/>
          <w:szCs w:val="28"/>
        </w:rPr>
        <w:t>ст</w:t>
      </w:r>
      <w:r w:rsidR="00E145EE" w:rsidRPr="00E145EE">
        <w:rPr>
          <w:rFonts w:ascii="Times New Roman" w:hAnsi="Times New Roman" w:cs="Times New Roman"/>
          <w:iCs/>
          <w:color w:val="000000"/>
          <w:spacing w:val="-3"/>
          <w:sz w:val="28"/>
          <w:szCs w:val="28"/>
        </w:rPr>
        <w:t>ратификация семян</w:t>
      </w:r>
      <w:r w:rsidR="00E145EE" w:rsidRPr="00E145EE">
        <w:rPr>
          <w:rFonts w:ascii="Times New Roman" w:hAnsi="Times New Roman" w:cs="Times New Roman"/>
          <w:iCs/>
          <w:color w:val="000000"/>
          <w:spacing w:val="-3"/>
          <w:sz w:val="28"/>
          <w:szCs w:val="28"/>
        </w:rPr>
        <w:t xml:space="preserve">, </w:t>
      </w:r>
      <w:r w:rsidR="00E145EE">
        <w:rPr>
          <w:rFonts w:ascii="Times New Roman" w:hAnsi="Times New Roman" w:cs="Times New Roman"/>
          <w:iCs/>
          <w:color w:val="000000"/>
          <w:spacing w:val="5"/>
          <w:sz w:val="28"/>
          <w:szCs w:val="28"/>
        </w:rPr>
        <w:t>ч</w:t>
      </w:r>
      <w:r w:rsidR="00E145EE" w:rsidRPr="00E145EE">
        <w:rPr>
          <w:rFonts w:ascii="Times New Roman" w:hAnsi="Times New Roman" w:cs="Times New Roman"/>
          <w:iCs/>
          <w:color w:val="000000"/>
          <w:spacing w:val="5"/>
          <w:sz w:val="28"/>
          <w:szCs w:val="28"/>
        </w:rPr>
        <w:t>еренок</w:t>
      </w:r>
      <w:r w:rsidR="00E145EE" w:rsidRPr="00E145EE">
        <w:rPr>
          <w:rFonts w:ascii="Times New Roman" w:hAnsi="Times New Roman" w:cs="Times New Roman"/>
          <w:iCs/>
          <w:color w:val="000000"/>
          <w:spacing w:val="5"/>
          <w:sz w:val="28"/>
          <w:szCs w:val="28"/>
        </w:rPr>
        <w:t xml:space="preserve">, </w:t>
      </w:r>
      <w:r w:rsidR="00E145EE">
        <w:rPr>
          <w:rFonts w:ascii="Times New Roman" w:hAnsi="Times New Roman" w:cs="Times New Roman"/>
          <w:iCs/>
          <w:color w:val="000000"/>
          <w:spacing w:val="-1"/>
          <w:sz w:val="28"/>
          <w:szCs w:val="28"/>
        </w:rPr>
        <w:t>о</w:t>
      </w:r>
      <w:r w:rsidR="00E145EE" w:rsidRPr="00E145EE">
        <w:rPr>
          <w:rFonts w:ascii="Times New Roman" w:hAnsi="Times New Roman" w:cs="Times New Roman"/>
          <w:iCs/>
          <w:color w:val="000000"/>
          <w:spacing w:val="-1"/>
          <w:sz w:val="28"/>
          <w:szCs w:val="28"/>
        </w:rPr>
        <w:t>тводок</w:t>
      </w:r>
    </w:p>
    <w:p w:rsidR="00CF7469" w:rsidRPr="00CF7469" w:rsidRDefault="00CF7469" w:rsidP="00CF7469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CF746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#</w:t>
      </w:r>
    </w:p>
    <w:p w:rsidR="00B51029" w:rsidRDefault="004E0FAE" w:rsidP="00CF7469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E681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  <w:t xml:space="preserve">Дайте определение </w:t>
      </w:r>
      <w:r>
        <w:rPr>
          <w:rFonts w:ascii="Times New Roman" w:hAnsi="Times New Roman" w:cs="Times New Roman"/>
          <w:sz w:val="28"/>
          <w:szCs w:val="28"/>
        </w:rPr>
        <w:t>следующим терминам:</w:t>
      </w:r>
      <w:r w:rsidR="00E145EE">
        <w:rPr>
          <w:rFonts w:ascii="Times New Roman" w:hAnsi="Times New Roman" w:cs="Times New Roman"/>
          <w:sz w:val="28"/>
          <w:szCs w:val="28"/>
        </w:rPr>
        <w:t xml:space="preserve"> к</w:t>
      </w:r>
      <w:r w:rsidR="00E145EE" w:rsidRPr="00E145EE">
        <w:rPr>
          <w:rFonts w:ascii="Times New Roman" w:hAnsi="Times New Roman" w:cs="Times New Roman"/>
          <w:iCs/>
          <w:color w:val="000000"/>
          <w:spacing w:val="1"/>
          <w:sz w:val="28"/>
          <w:szCs w:val="28"/>
        </w:rPr>
        <w:t>орнесобственное растение</w:t>
      </w:r>
      <w:r w:rsidR="00E145EE" w:rsidRPr="00E145EE">
        <w:rPr>
          <w:rFonts w:ascii="Times New Roman" w:hAnsi="Times New Roman" w:cs="Times New Roman"/>
          <w:iCs/>
          <w:color w:val="000000"/>
          <w:spacing w:val="1"/>
          <w:sz w:val="28"/>
          <w:szCs w:val="28"/>
        </w:rPr>
        <w:t xml:space="preserve">, </w:t>
      </w:r>
      <w:r w:rsidR="00E145EE">
        <w:rPr>
          <w:rFonts w:ascii="Times New Roman" w:hAnsi="Times New Roman" w:cs="Times New Roman"/>
          <w:iCs/>
          <w:color w:val="000000"/>
          <w:spacing w:val="2"/>
          <w:sz w:val="28"/>
          <w:szCs w:val="28"/>
        </w:rPr>
        <w:t>п</w:t>
      </w:r>
      <w:r w:rsidR="00E145EE" w:rsidRPr="00E145EE">
        <w:rPr>
          <w:rFonts w:ascii="Times New Roman" w:hAnsi="Times New Roman" w:cs="Times New Roman"/>
          <w:iCs/>
          <w:color w:val="000000"/>
          <w:spacing w:val="2"/>
          <w:sz w:val="28"/>
          <w:szCs w:val="28"/>
        </w:rPr>
        <w:t>инцировка, или прищипка,</w:t>
      </w:r>
      <w:r w:rsidR="00E145EE" w:rsidRPr="00E145EE">
        <w:rPr>
          <w:rFonts w:ascii="Times New Roman" w:hAnsi="Times New Roman" w:cs="Times New Roman"/>
          <w:iCs/>
          <w:color w:val="000000"/>
          <w:spacing w:val="2"/>
          <w:sz w:val="28"/>
          <w:szCs w:val="28"/>
        </w:rPr>
        <w:t xml:space="preserve"> </w:t>
      </w:r>
      <w:r w:rsidR="00E145EE">
        <w:rPr>
          <w:rFonts w:ascii="Times New Roman" w:hAnsi="Times New Roman" w:cs="Times New Roman"/>
          <w:iCs/>
          <w:color w:val="000000"/>
          <w:spacing w:val="2"/>
          <w:sz w:val="28"/>
          <w:szCs w:val="28"/>
        </w:rPr>
        <w:t>к</w:t>
      </w:r>
      <w:r w:rsidR="00E145EE" w:rsidRPr="00E145EE">
        <w:rPr>
          <w:rFonts w:ascii="Times New Roman" w:hAnsi="Times New Roman" w:cs="Times New Roman"/>
          <w:iCs/>
          <w:color w:val="000000"/>
          <w:spacing w:val="5"/>
          <w:sz w:val="28"/>
          <w:szCs w:val="28"/>
        </w:rPr>
        <w:t>ольцевание</w:t>
      </w:r>
      <w:r w:rsidR="00E145EE" w:rsidRPr="00E145EE">
        <w:rPr>
          <w:rFonts w:ascii="Times New Roman" w:hAnsi="Times New Roman" w:cs="Times New Roman"/>
          <w:iCs/>
          <w:color w:val="000000"/>
          <w:spacing w:val="5"/>
          <w:sz w:val="28"/>
          <w:szCs w:val="28"/>
        </w:rPr>
        <w:t>, шнурование</w:t>
      </w:r>
    </w:p>
    <w:p w:rsidR="00CF7469" w:rsidRPr="00CF7469" w:rsidRDefault="00CF7469" w:rsidP="00CF7469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CF746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#</w:t>
      </w:r>
    </w:p>
    <w:p w:rsidR="00B51029" w:rsidRPr="00E145EE" w:rsidRDefault="00E145EE" w:rsidP="00CF7469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E681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  <w:t xml:space="preserve">Дайте определение </w:t>
      </w:r>
      <w:r>
        <w:rPr>
          <w:rFonts w:ascii="Times New Roman" w:hAnsi="Times New Roman" w:cs="Times New Roman"/>
          <w:sz w:val="28"/>
          <w:szCs w:val="28"/>
        </w:rPr>
        <w:t>следующим терминам:</w:t>
      </w:r>
      <w:r w:rsidR="001E681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iCs/>
          <w:color w:val="000000"/>
          <w:spacing w:val="1"/>
          <w:sz w:val="28"/>
          <w:szCs w:val="28"/>
        </w:rPr>
        <w:t>б</w:t>
      </w:r>
      <w:r w:rsidRPr="00E145EE">
        <w:rPr>
          <w:rFonts w:ascii="Times New Roman" w:hAnsi="Times New Roman" w:cs="Times New Roman"/>
          <w:iCs/>
          <w:color w:val="000000"/>
          <w:spacing w:val="1"/>
          <w:sz w:val="28"/>
          <w:szCs w:val="28"/>
        </w:rPr>
        <w:t>ороздование</w:t>
      </w:r>
      <w:proofErr w:type="spellEnd"/>
      <w:r w:rsidRPr="00E145EE">
        <w:rPr>
          <w:rFonts w:ascii="Times New Roman" w:hAnsi="Times New Roman" w:cs="Times New Roman"/>
          <w:iCs/>
          <w:color w:val="000000"/>
          <w:spacing w:val="1"/>
          <w:sz w:val="28"/>
          <w:szCs w:val="28"/>
        </w:rPr>
        <w:t xml:space="preserve"> коры</w:t>
      </w:r>
      <w:r w:rsidRPr="00E145EE">
        <w:rPr>
          <w:rFonts w:ascii="Times New Roman" w:hAnsi="Times New Roman" w:cs="Times New Roman"/>
          <w:iCs/>
          <w:color w:val="000000"/>
          <w:spacing w:val="1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iCs/>
          <w:color w:val="000000"/>
          <w:spacing w:val="2"/>
          <w:sz w:val="28"/>
          <w:szCs w:val="28"/>
        </w:rPr>
        <w:t>к</w:t>
      </w:r>
      <w:r w:rsidRPr="00E145EE">
        <w:rPr>
          <w:rFonts w:ascii="Times New Roman" w:hAnsi="Times New Roman" w:cs="Times New Roman"/>
          <w:iCs/>
          <w:color w:val="000000"/>
          <w:spacing w:val="2"/>
          <w:sz w:val="28"/>
          <w:szCs w:val="28"/>
        </w:rPr>
        <w:t>ербовка</w:t>
      </w:r>
      <w:proofErr w:type="spellEnd"/>
      <w:r w:rsidRPr="00E145EE">
        <w:rPr>
          <w:rFonts w:ascii="Times New Roman" w:hAnsi="Times New Roman" w:cs="Times New Roman"/>
          <w:iCs/>
          <w:color w:val="000000"/>
          <w:spacing w:val="2"/>
          <w:sz w:val="28"/>
          <w:szCs w:val="28"/>
        </w:rPr>
        <w:t xml:space="preserve">, </w:t>
      </w:r>
      <w:r>
        <w:rPr>
          <w:rFonts w:ascii="Times New Roman" w:hAnsi="Times New Roman" w:cs="Times New Roman"/>
          <w:iCs/>
          <w:color w:val="000000"/>
          <w:spacing w:val="1"/>
          <w:sz w:val="28"/>
          <w:szCs w:val="28"/>
        </w:rPr>
        <w:t>к</w:t>
      </w:r>
      <w:r w:rsidRPr="00E145EE">
        <w:rPr>
          <w:rFonts w:ascii="Times New Roman" w:hAnsi="Times New Roman" w:cs="Times New Roman"/>
          <w:iCs/>
          <w:color w:val="000000"/>
          <w:spacing w:val="1"/>
          <w:sz w:val="28"/>
          <w:szCs w:val="28"/>
        </w:rPr>
        <w:t>лон</w:t>
      </w:r>
      <w:r w:rsidRPr="00E145EE">
        <w:rPr>
          <w:rFonts w:ascii="Times New Roman" w:hAnsi="Times New Roman" w:cs="Times New Roman"/>
          <w:iCs/>
          <w:color w:val="000000"/>
          <w:spacing w:val="1"/>
          <w:sz w:val="28"/>
          <w:szCs w:val="28"/>
        </w:rPr>
        <w:t xml:space="preserve">, </w:t>
      </w:r>
      <w:r>
        <w:rPr>
          <w:rFonts w:ascii="Times New Roman" w:hAnsi="Times New Roman" w:cs="Times New Roman"/>
          <w:iCs/>
          <w:color w:val="000000"/>
          <w:spacing w:val="-2"/>
          <w:sz w:val="28"/>
          <w:szCs w:val="28"/>
        </w:rPr>
        <w:t>с</w:t>
      </w:r>
      <w:r w:rsidRPr="00E145EE">
        <w:rPr>
          <w:rFonts w:ascii="Times New Roman" w:hAnsi="Times New Roman" w:cs="Times New Roman"/>
          <w:iCs/>
          <w:color w:val="000000"/>
          <w:spacing w:val="-2"/>
          <w:sz w:val="28"/>
          <w:szCs w:val="28"/>
        </w:rPr>
        <w:t>орт в плодоводстве</w:t>
      </w:r>
    </w:p>
    <w:p w:rsidR="00CF7469" w:rsidRPr="00CF7469" w:rsidRDefault="00CF7469" w:rsidP="00CF7469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CF746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#</w:t>
      </w:r>
    </w:p>
    <w:p w:rsidR="00B51029" w:rsidRPr="00D82CC3" w:rsidRDefault="00E145EE" w:rsidP="00CF7469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82CC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  <w:t xml:space="preserve">Дайте определение </w:t>
      </w:r>
      <w:r w:rsidRPr="00D82CC3">
        <w:rPr>
          <w:rFonts w:ascii="Times New Roman" w:hAnsi="Times New Roman" w:cs="Times New Roman"/>
          <w:sz w:val="28"/>
          <w:szCs w:val="28"/>
        </w:rPr>
        <w:t>следующим терминам:</w:t>
      </w:r>
      <w:r w:rsidRPr="00D82CC3">
        <w:rPr>
          <w:rFonts w:ascii="Times New Roman" w:hAnsi="Times New Roman" w:cs="Times New Roman"/>
          <w:sz w:val="28"/>
          <w:szCs w:val="28"/>
        </w:rPr>
        <w:t xml:space="preserve"> </w:t>
      </w:r>
      <w:r w:rsidR="00D82CC3">
        <w:rPr>
          <w:rFonts w:ascii="Times New Roman" w:hAnsi="Times New Roman" w:cs="Times New Roman"/>
          <w:sz w:val="28"/>
          <w:szCs w:val="28"/>
        </w:rPr>
        <w:t>с</w:t>
      </w:r>
      <w:r w:rsidR="00D82CC3" w:rsidRPr="00D82CC3">
        <w:rPr>
          <w:rFonts w:ascii="Times New Roman" w:hAnsi="Times New Roman" w:cs="Times New Roman"/>
          <w:sz w:val="28"/>
          <w:szCs w:val="28"/>
        </w:rPr>
        <w:t>емечковые породы</w:t>
      </w:r>
      <w:r w:rsidR="00D82CC3" w:rsidRPr="00D82CC3">
        <w:rPr>
          <w:rFonts w:ascii="Times New Roman" w:hAnsi="Times New Roman" w:cs="Times New Roman"/>
          <w:sz w:val="28"/>
          <w:szCs w:val="28"/>
        </w:rPr>
        <w:t xml:space="preserve">, </w:t>
      </w:r>
      <w:r w:rsidR="00D82CC3">
        <w:rPr>
          <w:rFonts w:ascii="Times New Roman" w:hAnsi="Times New Roman" w:cs="Times New Roman"/>
          <w:sz w:val="28"/>
          <w:szCs w:val="28"/>
        </w:rPr>
        <w:t>к</w:t>
      </w:r>
      <w:r w:rsidR="00D82CC3" w:rsidRPr="00D82CC3">
        <w:rPr>
          <w:rFonts w:ascii="Times New Roman" w:hAnsi="Times New Roman" w:cs="Times New Roman"/>
          <w:sz w:val="28"/>
          <w:szCs w:val="28"/>
        </w:rPr>
        <w:t>осточковые породы</w:t>
      </w:r>
      <w:r w:rsidR="00D82CC3" w:rsidRPr="00D82CC3">
        <w:rPr>
          <w:rFonts w:ascii="Times New Roman" w:hAnsi="Times New Roman" w:cs="Times New Roman"/>
          <w:sz w:val="28"/>
          <w:szCs w:val="28"/>
        </w:rPr>
        <w:t xml:space="preserve">, </w:t>
      </w:r>
      <w:r w:rsidR="00D82CC3">
        <w:rPr>
          <w:rFonts w:ascii="Times New Roman" w:hAnsi="Times New Roman" w:cs="Times New Roman"/>
          <w:sz w:val="28"/>
          <w:szCs w:val="28"/>
        </w:rPr>
        <w:t>я</w:t>
      </w:r>
      <w:r w:rsidR="00D82CC3" w:rsidRPr="00D82CC3">
        <w:rPr>
          <w:rFonts w:ascii="Times New Roman" w:hAnsi="Times New Roman" w:cs="Times New Roman"/>
          <w:sz w:val="28"/>
          <w:szCs w:val="28"/>
        </w:rPr>
        <w:t>годные породы</w:t>
      </w:r>
    </w:p>
    <w:p w:rsidR="00CF7469" w:rsidRPr="00D82CC3" w:rsidRDefault="00CF7469" w:rsidP="00CF7469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D82CC3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#</w:t>
      </w:r>
    </w:p>
    <w:p w:rsidR="00B51029" w:rsidRPr="00D82CC3" w:rsidRDefault="00E145EE" w:rsidP="00CF7469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82CC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  <w:t xml:space="preserve">Дайте определение </w:t>
      </w:r>
      <w:r w:rsidRPr="00D82CC3">
        <w:rPr>
          <w:rFonts w:ascii="Times New Roman" w:hAnsi="Times New Roman" w:cs="Times New Roman"/>
          <w:sz w:val="28"/>
          <w:szCs w:val="28"/>
        </w:rPr>
        <w:t>следующим терминам:</w:t>
      </w:r>
      <w:r w:rsidR="00D82CC3" w:rsidRPr="00D82CC3">
        <w:rPr>
          <w:rFonts w:ascii="Times New Roman" w:hAnsi="Times New Roman" w:cs="Times New Roman"/>
          <w:sz w:val="28"/>
          <w:szCs w:val="28"/>
        </w:rPr>
        <w:t xml:space="preserve"> </w:t>
      </w:r>
      <w:r w:rsidR="00D82CC3">
        <w:rPr>
          <w:rFonts w:ascii="Times New Roman" w:hAnsi="Times New Roman" w:cs="Times New Roman"/>
          <w:sz w:val="28"/>
          <w:szCs w:val="28"/>
        </w:rPr>
        <w:t>о</w:t>
      </w:r>
      <w:r w:rsidR="00D82CC3" w:rsidRPr="00D82CC3">
        <w:rPr>
          <w:rFonts w:ascii="Times New Roman" w:hAnsi="Times New Roman" w:cs="Times New Roman"/>
          <w:sz w:val="28"/>
          <w:szCs w:val="28"/>
        </w:rPr>
        <w:t>рехоплодные породы</w:t>
      </w:r>
      <w:r w:rsidR="00D82CC3" w:rsidRPr="00D82CC3">
        <w:rPr>
          <w:rFonts w:ascii="Times New Roman" w:hAnsi="Times New Roman" w:cs="Times New Roman"/>
          <w:sz w:val="28"/>
          <w:szCs w:val="28"/>
        </w:rPr>
        <w:t xml:space="preserve">, </w:t>
      </w:r>
      <w:r w:rsidR="00D82CC3">
        <w:rPr>
          <w:rFonts w:ascii="Times New Roman" w:hAnsi="Times New Roman" w:cs="Times New Roman"/>
          <w:sz w:val="28"/>
          <w:szCs w:val="28"/>
        </w:rPr>
        <w:t>с</w:t>
      </w:r>
      <w:r w:rsidR="00D82CC3" w:rsidRPr="00D82CC3">
        <w:rPr>
          <w:rFonts w:ascii="Times New Roman" w:hAnsi="Times New Roman" w:cs="Times New Roman"/>
          <w:sz w:val="28"/>
          <w:szCs w:val="28"/>
        </w:rPr>
        <w:t>убтропические породы</w:t>
      </w:r>
      <w:r w:rsidR="00D82CC3" w:rsidRPr="00D82CC3">
        <w:rPr>
          <w:rFonts w:ascii="Times New Roman" w:hAnsi="Times New Roman" w:cs="Times New Roman"/>
          <w:sz w:val="28"/>
          <w:szCs w:val="28"/>
        </w:rPr>
        <w:t xml:space="preserve">, </w:t>
      </w:r>
      <w:r w:rsidR="00D82CC3">
        <w:rPr>
          <w:rFonts w:ascii="Times New Roman" w:hAnsi="Times New Roman" w:cs="Times New Roman"/>
          <w:sz w:val="28"/>
          <w:szCs w:val="28"/>
        </w:rPr>
        <w:t>т</w:t>
      </w:r>
      <w:r w:rsidR="00D82CC3" w:rsidRPr="00D82CC3">
        <w:rPr>
          <w:rFonts w:ascii="Times New Roman" w:hAnsi="Times New Roman" w:cs="Times New Roman"/>
          <w:sz w:val="28"/>
          <w:szCs w:val="28"/>
        </w:rPr>
        <w:t>ропические породы</w:t>
      </w:r>
    </w:p>
    <w:p w:rsidR="00D1155F" w:rsidRPr="00D82CC3" w:rsidRDefault="00CF7469" w:rsidP="00D1155F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D82CC3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#</w:t>
      </w:r>
    </w:p>
    <w:p w:rsidR="00B51029" w:rsidRPr="00D82CC3" w:rsidRDefault="00D82CC3" w:rsidP="00D1155F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82CC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  <w:lastRenderedPageBreak/>
        <w:t xml:space="preserve">Дайте определение </w:t>
      </w:r>
      <w:r w:rsidRPr="00D82CC3">
        <w:rPr>
          <w:rFonts w:ascii="Times New Roman" w:hAnsi="Times New Roman" w:cs="Times New Roman"/>
          <w:sz w:val="28"/>
          <w:szCs w:val="28"/>
        </w:rPr>
        <w:t>следующим терминам:</w:t>
      </w:r>
      <w:r w:rsidRPr="00D82CC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</w:t>
      </w:r>
      <w:r w:rsidRPr="00D82CC3">
        <w:rPr>
          <w:rFonts w:ascii="Times New Roman" w:hAnsi="Times New Roman" w:cs="Times New Roman"/>
          <w:sz w:val="28"/>
          <w:szCs w:val="28"/>
        </w:rPr>
        <w:t>ревовидные</w:t>
      </w:r>
      <w:r w:rsidRPr="00D82CC3">
        <w:rPr>
          <w:rFonts w:ascii="Times New Roman" w:hAnsi="Times New Roman" w:cs="Times New Roman"/>
          <w:sz w:val="28"/>
          <w:szCs w:val="28"/>
        </w:rPr>
        <w:t xml:space="preserve"> садовые культуры, </w:t>
      </w:r>
      <w:proofErr w:type="spellStart"/>
      <w:r>
        <w:rPr>
          <w:rFonts w:ascii="Times New Roman" w:hAnsi="Times New Roman" w:cs="Times New Roman"/>
          <w:sz w:val="28"/>
          <w:szCs w:val="28"/>
        </w:rPr>
        <w:t>к</w:t>
      </w:r>
      <w:r w:rsidRPr="00D82CC3">
        <w:rPr>
          <w:rFonts w:ascii="Times New Roman" w:hAnsi="Times New Roman" w:cs="Times New Roman"/>
          <w:sz w:val="28"/>
          <w:szCs w:val="28"/>
        </w:rPr>
        <w:t>устовидные</w:t>
      </w:r>
      <w:proofErr w:type="spellEnd"/>
      <w:r w:rsidRPr="00D82CC3">
        <w:rPr>
          <w:rFonts w:ascii="Times New Roman" w:hAnsi="Times New Roman" w:cs="Times New Roman"/>
          <w:sz w:val="28"/>
          <w:szCs w:val="28"/>
        </w:rPr>
        <w:t xml:space="preserve"> </w:t>
      </w:r>
      <w:r w:rsidRPr="00D82CC3">
        <w:rPr>
          <w:rFonts w:ascii="Times New Roman" w:hAnsi="Times New Roman" w:cs="Times New Roman"/>
          <w:sz w:val="28"/>
          <w:szCs w:val="28"/>
        </w:rPr>
        <w:t>садовые культуры,</w:t>
      </w:r>
      <w:r w:rsidRPr="00D82CC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</w:t>
      </w:r>
      <w:r w:rsidRPr="00D82CC3">
        <w:rPr>
          <w:rFonts w:ascii="Times New Roman" w:hAnsi="Times New Roman" w:cs="Times New Roman"/>
          <w:sz w:val="28"/>
          <w:szCs w:val="28"/>
        </w:rPr>
        <w:t>устарниковые</w:t>
      </w:r>
      <w:r w:rsidRPr="00D82CC3">
        <w:rPr>
          <w:rFonts w:ascii="Times New Roman" w:hAnsi="Times New Roman" w:cs="Times New Roman"/>
          <w:sz w:val="28"/>
          <w:szCs w:val="28"/>
        </w:rPr>
        <w:t xml:space="preserve"> садовые культуры.</w:t>
      </w:r>
    </w:p>
    <w:p w:rsidR="00CF7469" w:rsidRPr="00D82CC3" w:rsidRDefault="00CF7469" w:rsidP="00CF7469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D82CC3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#</w:t>
      </w:r>
    </w:p>
    <w:p w:rsidR="00B51029" w:rsidRPr="00D82CC3" w:rsidRDefault="00D82CC3" w:rsidP="00CF7469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82CC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  <w:t xml:space="preserve">Дайте определение </w:t>
      </w:r>
      <w:r w:rsidRPr="00D82CC3">
        <w:rPr>
          <w:rFonts w:ascii="Times New Roman" w:hAnsi="Times New Roman" w:cs="Times New Roman"/>
          <w:sz w:val="28"/>
          <w:szCs w:val="28"/>
        </w:rPr>
        <w:t>следующим терминам:</w:t>
      </w:r>
      <w:r w:rsidRPr="00D82CC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D82CC3">
        <w:rPr>
          <w:rFonts w:ascii="Times New Roman" w:hAnsi="Times New Roman" w:cs="Times New Roman"/>
          <w:sz w:val="28"/>
          <w:szCs w:val="28"/>
        </w:rPr>
        <w:t>олукустарниковые</w:t>
      </w:r>
      <w:r w:rsidRPr="00D82CC3">
        <w:rPr>
          <w:rFonts w:ascii="Times New Roman" w:hAnsi="Times New Roman" w:cs="Times New Roman"/>
          <w:sz w:val="28"/>
          <w:szCs w:val="28"/>
        </w:rPr>
        <w:t xml:space="preserve"> </w:t>
      </w:r>
      <w:r w:rsidRPr="00D82CC3">
        <w:rPr>
          <w:rFonts w:ascii="Times New Roman" w:hAnsi="Times New Roman" w:cs="Times New Roman"/>
          <w:sz w:val="28"/>
          <w:szCs w:val="28"/>
        </w:rPr>
        <w:t>садовые культуры,</w:t>
      </w:r>
      <w:r w:rsidRPr="00D82CC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D82CC3">
        <w:rPr>
          <w:rFonts w:ascii="Times New Roman" w:hAnsi="Times New Roman" w:cs="Times New Roman"/>
          <w:sz w:val="28"/>
          <w:szCs w:val="28"/>
        </w:rPr>
        <w:t>ноголетние травянистые растения</w:t>
      </w:r>
      <w:r w:rsidRPr="00D82CC3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л</w:t>
      </w:r>
      <w:r w:rsidRPr="00D82CC3">
        <w:rPr>
          <w:rFonts w:ascii="Times New Roman" w:hAnsi="Times New Roman" w:cs="Times New Roman"/>
          <w:sz w:val="28"/>
          <w:szCs w:val="28"/>
        </w:rPr>
        <w:t>иановые</w:t>
      </w:r>
      <w:r w:rsidRPr="00D82CC3">
        <w:rPr>
          <w:rFonts w:ascii="Times New Roman" w:hAnsi="Times New Roman" w:cs="Times New Roman"/>
          <w:sz w:val="28"/>
          <w:szCs w:val="28"/>
        </w:rPr>
        <w:t xml:space="preserve"> садовые культуры.</w:t>
      </w:r>
    </w:p>
    <w:p w:rsidR="00D1155F" w:rsidRPr="00D1155F" w:rsidRDefault="00CF7469" w:rsidP="00D1155F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CF746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#</w:t>
      </w:r>
    </w:p>
    <w:p w:rsidR="00D82CC3" w:rsidRDefault="00D82CC3" w:rsidP="00CF7469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Какие типы плодов садовых культур Вам известны</w:t>
      </w:r>
      <w:r w:rsidR="009D6213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. Дайте им краткую харатристику</w:t>
      </w:r>
      <w:bookmarkStart w:id="0" w:name="_GoBack"/>
      <w:bookmarkEnd w:id="0"/>
    </w:p>
    <w:p w:rsidR="00CF7469" w:rsidRPr="00CF7469" w:rsidRDefault="00CF7469" w:rsidP="00CF7469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CF746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#</w:t>
      </w:r>
    </w:p>
    <w:p w:rsidR="00B51029" w:rsidRDefault="00D82CC3" w:rsidP="00CF7469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Какие существуют способы размножения плодовых растений?</w:t>
      </w:r>
    </w:p>
    <w:p w:rsidR="001E6812" w:rsidRPr="00CF7469" w:rsidRDefault="001E6812" w:rsidP="001E6812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CF746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#</w:t>
      </w:r>
    </w:p>
    <w:p w:rsidR="00B51029" w:rsidRDefault="00562291" w:rsidP="00CF7469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Дайте описание процессу окулировки</w:t>
      </w:r>
    </w:p>
    <w:p w:rsidR="00CF7469" w:rsidRPr="00CF7469" w:rsidRDefault="00CF7469" w:rsidP="00CF7469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CF746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#</w:t>
      </w:r>
    </w:p>
    <w:p w:rsidR="00BA4D88" w:rsidRDefault="00562291" w:rsidP="00CF7469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Перечислите основные садовые инструменты и приемы их использования</w:t>
      </w:r>
    </w:p>
    <w:p w:rsidR="00CF7469" w:rsidRPr="00CF7469" w:rsidRDefault="00CF7469" w:rsidP="00CF7469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CF746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#</w:t>
      </w:r>
    </w:p>
    <w:p w:rsidR="00BA4D88" w:rsidRPr="000663F9" w:rsidRDefault="000663F9" w:rsidP="00CF7469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663F9">
        <w:rPr>
          <w:rFonts w:ascii="Times New Roman" w:hAnsi="Times New Roman" w:cs="Times New Roman"/>
          <w:color w:val="000000"/>
          <w:sz w:val="28"/>
          <w:szCs w:val="28"/>
        </w:rPr>
        <w:t xml:space="preserve">Опишите </w:t>
      </w:r>
      <w:r w:rsidRPr="000663F9">
        <w:rPr>
          <w:rFonts w:ascii="Times New Roman" w:hAnsi="Times New Roman" w:cs="Times New Roman"/>
          <w:color w:val="000000"/>
          <w:sz w:val="28"/>
          <w:szCs w:val="28"/>
        </w:rPr>
        <w:t>приемы контурной механизи</w:t>
      </w:r>
      <w:r w:rsidRPr="000663F9">
        <w:rPr>
          <w:rFonts w:ascii="Times New Roman" w:hAnsi="Times New Roman" w:cs="Times New Roman"/>
          <w:color w:val="000000"/>
          <w:sz w:val="28"/>
          <w:szCs w:val="28"/>
        </w:rPr>
        <w:softHyphen/>
        <w:t>рованной обрезки плодовых деревьев</w:t>
      </w:r>
    </w:p>
    <w:p w:rsidR="00CF7469" w:rsidRPr="00CF7469" w:rsidRDefault="00CF7469" w:rsidP="00CF7469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CF746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#</w:t>
      </w:r>
    </w:p>
    <w:p w:rsidR="00BA4D88" w:rsidRDefault="000663F9" w:rsidP="00D1155F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Опишите основные машины для уборки урожая плодовых культур</w:t>
      </w:r>
    </w:p>
    <w:p w:rsidR="00CF7469" w:rsidRPr="00CF7469" w:rsidRDefault="00CF7469" w:rsidP="00CF7469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CF746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#</w:t>
      </w:r>
    </w:p>
    <w:p w:rsidR="00BA4D88" w:rsidRDefault="000663F9" w:rsidP="00CF7469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Опишите основные принципы посадки и ухода за земляникой</w:t>
      </w:r>
    </w:p>
    <w:p w:rsidR="00D1155F" w:rsidRPr="00D1155F" w:rsidRDefault="00CF7469" w:rsidP="00D1155F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CF746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#</w:t>
      </w:r>
    </w:p>
    <w:p w:rsidR="00BA4D88" w:rsidRPr="00CF7469" w:rsidRDefault="000663F9" w:rsidP="00D1155F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Опишите как проводится учет</w:t>
      </w:r>
      <w:r w:rsidRPr="000663F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и</w:t>
      </w:r>
      <w:r w:rsidRPr="000663F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качественная оценка</w:t>
      </w:r>
      <w:r w:rsidRPr="000663F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плодовых насаждений</w:t>
      </w:r>
    </w:p>
    <w:p w:rsidR="007E3F95" w:rsidRPr="00CF7469" w:rsidRDefault="007E3F95" w:rsidP="00091895">
      <w:pPr>
        <w:ind w:left="360"/>
        <w:rPr>
          <w:rFonts w:ascii="Times New Roman" w:hAnsi="Times New Roman" w:cs="Times New Roman"/>
          <w:sz w:val="28"/>
          <w:szCs w:val="28"/>
          <w:lang w:val="kk-KZ"/>
        </w:rPr>
      </w:pPr>
    </w:p>
    <w:sectPr w:rsidR="007E3F95" w:rsidRPr="00CF7469" w:rsidSect="00550C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0734E99"/>
    <w:multiLevelType w:val="hybridMultilevel"/>
    <w:tmpl w:val="33547F0C"/>
    <w:lvl w:ilvl="0" w:tplc="75EC745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0807203"/>
    <w:multiLevelType w:val="hybridMultilevel"/>
    <w:tmpl w:val="E5F8EF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522A"/>
    <w:rsid w:val="000663F9"/>
    <w:rsid w:val="00091895"/>
    <w:rsid w:val="000C298B"/>
    <w:rsid w:val="00124A22"/>
    <w:rsid w:val="001E6812"/>
    <w:rsid w:val="004E0FAE"/>
    <w:rsid w:val="00550CAC"/>
    <w:rsid w:val="00562291"/>
    <w:rsid w:val="005C522A"/>
    <w:rsid w:val="007E3F95"/>
    <w:rsid w:val="009D6213"/>
    <w:rsid w:val="00B51029"/>
    <w:rsid w:val="00BA4D88"/>
    <w:rsid w:val="00CF7469"/>
    <w:rsid w:val="00D1155F"/>
    <w:rsid w:val="00D82CC3"/>
    <w:rsid w:val="00E145EE"/>
    <w:rsid w:val="00F16F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4BCC69B-3343-4A72-8AD7-5FA5FC9641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50CA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C522A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0918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343</Words>
  <Characters>1957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Анастасия Лутай</cp:lastModifiedBy>
  <cp:revision>6</cp:revision>
  <dcterms:created xsi:type="dcterms:W3CDTF">2021-03-17T04:11:00Z</dcterms:created>
  <dcterms:modified xsi:type="dcterms:W3CDTF">2022-04-26T08:29:00Z</dcterms:modified>
</cp:coreProperties>
</file>